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A848" w14:textId="77777777" w:rsidR="00B9140D" w:rsidRPr="009A7697" w:rsidRDefault="003A43D7" w:rsidP="00BE510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A7697">
        <w:rPr>
          <w:rFonts w:ascii="Times New Roman" w:hAnsi="Times New Roman" w:cs="Times New Roman"/>
          <w:b/>
          <w:sz w:val="24"/>
        </w:rPr>
        <w:t>TME - Danışan Formu</w:t>
      </w:r>
    </w:p>
    <w:p w14:paraId="1B9A8483" w14:textId="77777777" w:rsidR="0085702C" w:rsidRDefault="00D75044" w:rsidP="00BE510D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TME</w:t>
      </w:r>
      <w:r w:rsidR="002115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proofErr w:type="gramEnd"/>
      <w:r w:rsidR="002115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Danışan Formu </w:t>
      </w:r>
      <w:r w:rsidR="00D931C2">
        <w:rPr>
          <w:rFonts w:ascii="Times New Roman" w:hAnsi="Times New Roman" w:cs="Times New Roman"/>
          <w:sz w:val="24"/>
        </w:rPr>
        <w:t>d</w:t>
      </w:r>
      <w:r w:rsidR="0085702C" w:rsidRPr="0085702C">
        <w:rPr>
          <w:rFonts w:ascii="Times New Roman" w:hAnsi="Times New Roman" w:cs="Times New Roman"/>
          <w:sz w:val="24"/>
        </w:rPr>
        <w:t>anışanların, terapistlerinin mevcudiyetine ilişkin değerlendirmelerini ölçmektedir</w:t>
      </w:r>
      <w:r w:rsidR="00381FD6">
        <w:rPr>
          <w:rFonts w:ascii="Times New Roman" w:hAnsi="Times New Roman" w:cs="Times New Roman"/>
          <w:sz w:val="24"/>
        </w:rPr>
        <w:t xml:space="preserve"> ve </w:t>
      </w:r>
      <w:r w:rsidR="00480055">
        <w:rPr>
          <w:rFonts w:ascii="Times New Roman" w:hAnsi="Times New Roman" w:cs="Times New Roman"/>
          <w:sz w:val="24"/>
        </w:rPr>
        <w:t>2</w:t>
      </w:r>
      <w:r w:rsidR="00381FD6">
        <w:rPr>
          <w:rFonts w:ascii="Times New Roman" w:hAnsi="Times New Roman" w:cs="Times New Roman"/>
          <w:sz w:val="24"/>
        </w:rPr>
        <w:t xml:space="preserve"> maddeden oluşmaktadır</w:t>
      </w:r>
      <w:r w:rsidR="0085702C" w:rsidRPr="0085702C">
        <w:rPr>
          <w:rFonts w:ascii="Times New Roman" w:hAnsi="Times New Roman" w:cs="Times New Roman"/>
          <w:sz w:val="24"/>
        </w:rPr>
        <w:t>.</w:t>
      </w:r>
    </w:p>
    <w:p w14:paraId="11DA4B77" w14:textId="77777777" w:rsidR="00D51E28" w:rsidRPr="00D51E28" w:rsidRDefault="00381FD6" w:rsidP="00D51E28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7’li </w:t>
      </w:r>
      <w:proofErr w:type="spellStart"/>
      <w:r>
        <w:rPr>
          <w:rFonts w:ascii="Times New Roman" w:hAnsi="Times New Roman" w:cs="Times New Roman"/>
          <w:sz w:val="24"/>
        </w:rPr>
        <w:t>Likert</w:t>
      </w:r>
      <w:proofErr w:type="spellEnd"/>
      <w:r>
        <w:rPr>
          <w:rFonts w:ascii="Times New Roman" w:hAnsi="Times New Roman" w:cs="Times New Roman"/>
          <w:sz w:val="24"/>
        </w:rPr>
        <w:t xml:space="preserve"> tipi </w:t>
      </w:r>
      <w:r w:rsidR="00D51E28" w:rsidRPr="00D51E28">
        <w:rPr>
          <w:rFonts w:ascii="Times New Roman" w:hAnsi="Times New Roman" w:cs="Times New Roman"/>
          <w:sz w:val="24"/>
        </w:rPr>
        <w:t xml:space="preserve">TME-Danışan </w:t>
      </w:r>
      <w:proofErr w:type="spellStart"/>
      <w:r w:rsidR="00D51E28" w:rsidRPr="00D51E28">
        <w:rPr>
          <w:rFonts w:ascii="Times New Roman" w:hAnsi="Times New Roman" w:cs="Times New Roman"/>
          <w:sz w:val="24"/>
        </w:rPr>
        <w:t>Formu’nun</w:t>
      </w:r>
      <w:proofErr w:type="spellEnd"/>
      <w:r w:rsidR="00D51E28" w:rsidRPr="00D51E28">
        <w:rPr>
          <w:rFonts w:ascii="Times New Roman" w:hAnsi="Times New Roman" w:cs="Times New Roman"/>
          <w:sz w:val="24"/>
        </w:rPr>
        <w:t xml:space="preserve"> Türkçe versiyon geliştirme çalışmasında psikometrik özellikleri incelenmiş olup 3. maddenin düşük faktör yükü alması nedeniyle ilerleyen analizlere dahil</w:t>
      </w:r>
      <w:r w:rsidR="00D51E28">
        <w:rPr>
          <w:rFonts w:ascii="Times New Roman" w:hAnsi="Times New Roman" w:cs="Times New Roman"/>
          <w:sz w:val="24"/>
        </w:rPr>
        <w:t xml:space="preserve"> edilmemesine karar verilmiştir ancak ileriki çalışmalarda tekrar değerlendirilmesi amacıyla </w:t>
      </w:r>
      <w:r w:rsidR="00C066B8">
        <w:rPr>
          <w:rFonts w:ascii="Times New Roman" w:hAnsi="Times New Roman" w:cs="Times New Roman"/>
          <w:sz w:val="24"/>
        </w:rPr>
        <w:t>3.</w:t>
      </w:r>
      <w:r w:rsidR="00D51E28">
        <w:rPr>
          <w:rFonts w:ascii="Times New Roman" w:hAnsi="Times New Roman" w:cs="Times New Roman"/>
          <w:sz w:val="24"/>
        </w:rPr>
        <w:t xml:space="preserve"> madde formdan silinmemiştir. </w:t>
      </w:r>
    </w:p>
    <w:p w14:paraId="7E8DDEB5" w14:textId="77777777" w:rsidR="00D51E28" w:rsidRDefault="005C3442" w:rsidP="00BE510D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606BA0">
        <w:rPr>
          <w:rFonts w:ascii="Times New Roman" w:hAnsi="Times New Roman" w:cs="Times New Roman"/>
          <w:b/>
          <w:sz w:val="24"/>
        </w:rPr>
        <w:t>Ters kodlanan m</w:t>
      </w:r>
      <w:r w:rsidR="00D51E28" w:rsidRPr="00606BA0">
        <w:rPr>
          <w:rFonts w:ascii="Times New Roman" w:hAnsi="Times New Roman" w:cs="Times New Roman"/>
          <w:b/>
          <w:sz w:val="24"/>
        </w:rPr>
        <w:t>addeler:</w:t>
      </w:r>
      <w:r w:rsidR="00D51E28">
        <w:rPr>
          <w:rFonts w:ascii="Times New Roman" w:hAnsi="Times New Roman" w:cs="Times New Roman"/>
          <w:sz w:val="24"/>
        </w:rPr>
        <w:t xml:space="preserve"> 3 </w:t>
      </w:r>
    </w:p>
    <w:p w14:paraId="23A5B4BA" w14:textId="77777777" w:rsidR="00603D69" w:rsidRPr="00D32FEF" w:rsidRDefault="00D32FEF" w:rsidP="00BE510D">
      <w:pPr>
        <w:spacing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D32FEF">
        <w:rPr>
          <w:rFonts w:ascii="Times New Roman" w:hAnsi="Times New Roman" w:cs="Times New Roman"/>
          <w:b/>
          <w:sz w:val="24"/>
        </w:rPr>
        <w:t>TME – Danışan Formu Maddeleri</w:t>
      </w:r>
    </w:p>
    <w:p w14:paraId="2712F77F" w14:textId="77777777" w:rsidR="00603D69" w:rsidRPr="00D32FEF" w:rsidRDefault="00603D69" w:rsidP="00BE510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D32FEF">
        <w:rPr>
          <w:rFonts w:ascii="Times New Roman" w:hAnsi="Times New Roman" w:cs="Times New Roman"/>
          <w:sz w:val="24"/>
        </w:rPr>
        <w:t xml:space="preserve">Terapistim tam olarak benimle o andaydı. </w:t>
      </w:r>
    </w:p>
    <w:p w14:paraId="1DAD9842" w14:textId="77777777" w:rsidR="00603D69" w:rsidRDefault="00603D69" w:rsidP="00BE510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D32FEF">
        <w:rPr>
          <w:rFonts w:ascii="Times New Roman" w:hAnsi="Times New Roman" w:cs="Times New Roman"/>
          <w:sz w:val="24"/>
        </w:rPr>
        <w:t xml:space="preserve">Terapistimin tepkileri o andaki deneyimimle gerçekten uyumluydu. </w:t>
      </w:r>
    </w:p>
    <w:p w14:paraId="27B6DCA4" w14:textId="77777777" w:rsidR="00D51E28" w:rsidRPr="00D51E28" w:rsidRDefault="00D51E28" w:rsidP="00D51E28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D51E28">
        <w:rPr>
          <w:rFonts w:ascii="Times New Roman" w:hAnsi="Times New Roman" w:cs="Times New Roman"/>
          <w:sz w:val="24"/>
        </w:rPr>
        <w:t>Terapistimin dikkati dağınık</w:t>
      </w:r>
      <w:r>
        <w:rPr>
          <w:rFonts w:ascii="Times New Roman" w:hAnsi="Times New Roman" w:cs="Times New Roman"/>
          <w:sz w:val="24"/>
        </w:rPr>
        <w:t xml:space="preserve"> </w:t>
      </w:r>
      <w:r w:rsidRPr="00D51E28">
        <w:rPr>
          <w:rFonts w:ascii="Times New Roman" w:hAnsi="Times New Roman" w:cs="Times New Roman"/>
          <w:sz w:val="24"/>
        </w:rPr>
        <w:t>görünüyordu.</w:t>
      </w:r>
    </w:p>
    <w:p w14:paraId="2D3B500D" w14:textId="77777777" w:rsidR="00C47ECF" w:rsidRPr="009A7697" w:rsidRDefault="00C47ECF" w:rsidP="00BE510D">
      <w:pPr>
        <w:pStyle w:val="NormalWeb"/>
        <w:spacing w:before="0" w:beforeAutospacing="0" w:after="160" w:afterAutospacing="0" w:line="360" w:lineRule="auto"/>
        <w:jc w:val="center"/>
        <w:rPr>
          <w:b/>
          <w:color w:val="000000"/>
        </w:rPr>
      </w:pPr>
      <w:r w:rsidRPr="009A7697">
        <w:rPr>
          <w:b/>
          <w:color w:val="000000"/>
        </w:rPr>
        <w:t>TME – Terapist Formu</w:t>
      </w:r>
    </w:p>
    <w:p w14:paraId="577ADFB5" w14:textId="77777777" w:rsidR="00C47ECF" w:rsidRPr="00055E09" w:rsidRDefault="00055E09" w:rsidP="00BE510D">
      <w:pPr>
        <w:pStyle w:val="NormalWeb"/>
        <w:spacing w:before="0" w:beforeAutospacing="0" w:after="160" w:afterAutospacing="0" w:line="360" w:lineRule="auto"/>
        <w:rPr>
          <w:color w:val="000000"/>
        </w:rPr>
      </w:pPr>
      <w:r>
        <w:rPr>
          <w:color w:val="000000"/>
        </w:rPr>
        <w:tab/>
      </w:r>
      <w:r w:rsidR="00D931C2">
        <w:t xml:space="preserve">7’li </w:t>
      </w:r>
      <w:proofErr w:type="spellStart"/>
      <w:r w:rsidR="00D931C2">
        <w:t>Likert</w:t>
      </w:r>
      <w:proofErr w:type="spellEnd"/>
      <w:r w:rsidR="00D931C2">
        <w:t xml:space="preserve"> tipi TME-</w:t>
      </w:r>
      <w:r w:rsidR="00211548">
        <w:t>Terapist F</w:t>
      </w:r>
      <w:r w:rsidR="0094786C">
        <w:t xml:space="preserve">ormu </w:t>
      </w:r>
      <w:r w:rsidR="009904D5">
        <w:t xml:space="preserve">21 maddeden oluşmaktadır ve </w:t>
      </w:r>
      <w:r w:rsidR="0094786C">
        <w:rPr>
          <w:color w:val="000000"/>
        </w:rPr>
        <w:t>t</w:t>
      </w:r>
      <w:r w:rsidRPr="00055E09">
        <w:rPr>
          <w:color w:val="000000"/>
        </w:rPr>
        <w:t xml:space="preserve">erapistlerin kendi mevcudiyetine ilişkin değerlendirmelerini ölçmektedir. </w:t>
      </w:r>
    </w:p>
    <w:p w14:paraId="1FE50C8E" w14:textId="77777777" w:rsidR="00C47ECF" w:rsidRDefault="00C47ECF" w:rsidP="00BE510D">
      <w:pPr>
        <w:pStyle w:val="NormalWeb"/>
        <w:spacing w:before="0" w:beforeAutospacing="0" w:after="160" w:afterAutospacing="0" w:line="360" w:lineRule="auto"/>
        <w:rPr>
          <w:color w:val="000000"/>
        </w:rPr>
      </w:pPr>
      <w:r w:rsidRPr="005F4B66">
        <w:rPr>
          <w:b/>
          <w:color w:val="000000"/>
        </w:rPr>
        <w:t>Ters kodlanan maddeler:</w:t>
      </w:r>
      <w:r>
        <w:rPr>
          <w:color w:val="000000"/>
        </w:rPr>
        <w:t xml:space="preserve"> 2, 3, 5, 6, 9, 13, 15, 16, 18, 21</w:t>
      </w:r>
    </w:p>
    <w:p w14:paraId="311F6958" w14:textId="6CE440D8" w:rsidR="00F923FB" w:rsidRDefault="00DC540B" w:rsidP="00BE510D">
      <w:pPr>
        <w:spacing w:line="360" w:lineRule="auto"/>
        <w:rPr>
          <w:rFonts w:ascii="Times New Roman" w:hAnsi="Times New Roman" w:cs="Times New Roman"/>
          <w:sz w:val="24"/>
        </w:rPr>
      </w:pPr>
      <w:r w:rsidRPr="00740626">
        <w:rPr>
          <w:rFonts w:ascii="Times New Roman" w:hAnsi="Times New Roman" w:cs="Times New Roman"/>
          <w:b/>
          <w:sz w:val="24"/>
        </w:rPr>
        <w:t>Puanl</w:t>
      </w:r>
      <w:r w:rsidR="00F923FB" w:rsidRPr="00740626">
        <w:rPr>
          <w:rFonts w:ascii="Times New Roman" w:hAnsi="Times New Roman" w:cs="Times New Roman"/>
          <w:b/>
          <w:sz w:val="24"/>
        </w:rPr>
        <w:t>ama Yönergesi:</w:t>
      </w:r>
      <w:r w:rsidR="00F923FB">
        <w:rPr>
          <w:rFonts w:ascii="Times New Roman" w:hAnsi="Times New Roman" w:cs="Times New Roman"/>
          <w:sz w:val="24"/>
        </w:rPr>
        <w:t xml:space="preserve"> </w:t>
      </w:r>
      <w:r w:rsidR="00740626">
        <w:rPr>
          <w:rFonts w:ascii="Times New Roman" w:hAnsi="Times New Roman" w:cs="Times New Roman"/>
          <w:sz w:val="24"/>
        </w:rPr>
        <w:t>Hem danışan hem terapist formu için t</w:t>
      </w:r>
      <w:r w:rsidR="00F923FB">
        <w:rPr>
          <w:rFonts w:ascii="Times New Roman" w:hAnsi="Times New Roman" w:cs="Times New Roman"/>
          <w:sz w:val="24"/>
        </w:rPr>
        <w:t>oplam</w:t>
      </w:r>
      <w:r w:rsidR="003C49AA">
        <w:rPr>
          <w:rFonts w:ascii="Times New Roman" w:hAnsi="Times New Roman" w:cs="Times New Roman"/>
          <w:sz w:val="24"/>
        </w:rPr>
        <w:t xml:space="preserve"> ya da ortalama</w:t>
      </w:r>
      <w:r w:rsidR="00F923FB">
        <w:rPr>
          <w:rFonts w:ascii="Times New Roman" w:hAnsi="Times New Roman" w:cs="Times New Roman"/>
          <w:sz w:val="24"/>
        </w:rPr>
        <w:t xml:space="preserve"> puan </w:t>
      </w:r>
      <w:r w:rsidR="003C49AA">
        <w:rPr>
          <w:rFonts w:ascii="Times New Roman" w:hAnsi="Times New Roman" w:cs="Times New Roman"/>
          <w:sz w:val="24"/>
        </w:rPr>
        <w:t>kullanılabilir</w:t>
      </w:r>
      <w:r w:rsidR="00F923FB">
        <w:rPr>
          <w:rFonts w:ascii="Times New Roman" w:hAnsi="Times New Roman" w:cs="Times New Roman"/>
          <w:sz w:val="24"/>
        </w:rPr>
        <w:t xml:space="preserve">. Artan puanlar artan mevcudiyete işaret etmektedir. </w:t>
      </w:r>
    </w:p>
    <w:p w14:paraId="1D1932EE" w14:textId="77777777" w:rsidR="00CD75B0" w:rsidRDefault="00CD75B0" w:rsidP="00BE510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Ölçeğin iki formu da tek faktörlü yapıdadır. </w:t>
      </w:r>
    </w:p>
    <w:p w14:paraId="6AC3A5C1" w14:textId="77777777" w:rsidR="0081329A" w:rsidRPr="00D32FEF" w:rsidRDefault="0081329A" w:rsidP="00BE510D">
      <w:pPr>
        <w:spacing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D32FEF">
        <w:rPr>
          <w:rFonts w:ascii="Times New Roman" w:hAnsi="Times New Roman" w:cs="Times New Roman"/>
          <w:b/>
          <w:sz w:val="24"/>
        </w:rPr>
        <w:t xml:space="preserve">TME – </w:t>
      </w:r>
      <w:r>
        <w:rPr>
          <w:rFonts w:ascii="Times New Roman" w:hAnsi="Times New Roman" w:cs="Times New Roman"/>
          <w:b/>
          <w:sz w:val="24"/>
        </w:rPr>
        <w:t>Terapist</w:t>
      </w:r>
      <w:r w:rsidRPr="00D32FEF">
        <w:rPr>
          <w:rFonts w:ascii="Times New Roman" w:hAnsi="Times New Roman" w:cs="Times New Roman"/>
          <w:b/>
          <w:sz w:val="24"/>
        </w:rPr>
        <w:t xml:space="preserve"> Formu Maddeleri</w:t>
      </w:r>
    </w:p>
    <w:p w14:paraId="6EBAE063" w14:textId="77777777" w:rsid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Kendi içsel deneyim akışımın farkındayım. </w:t>
      </w:r>
    </w:p>
    <w:p w14:paraId="123F18CC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Yorgun ya da sıkılmış hissettim. </w:t>
      </w:r>
    </w:p>
    <w:p w14:paraId="19A71411" w14:textId="77777777" w:rsid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Danışanımı dinlemek zordu. </w:t>
      </w:r>
    </w:p>
    <w:p w14:paraId="39B98E5E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Danışanımla aramdaki etkileşim akıcı ve uyumluydu. </w:t>
      </w:r>
    </w:p>
    <w:p w14:paraId="1E977CD9" w14:textId="77777777" w:rsid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Zaman gerçekten geçmek bilmiyor gibiydi. </w:t>
      </w:r>
    </w:p>
    <w:p w14:paraId="349D5C5C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Odaklanmakta zorlandım. </w:t>
      </w:r>
    </w:p>
    <w:p w14:paraId="13ED12DC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Danışanımın deneyiminin içine o kadar fazla girdiğim</w:t>
      </w:r>
      <w:r>
        <w:rPr>
          <w:rFonts w:ascii="Times New Roman" w:hAnsi="Times New Roman" w:cs="Times New Roman"/>
          <w:sz w:val="24"/>
        </w:rPr>
        <w:t xml:space="preserve"> </w:t>
      </w:r>
      <w:r w:rsidRPr="0081329A">
        <w:rPr>
          <w:rFonts w:ascii="Times New Roman" w:hAnsi="Times New Roman" w:cs="Times New Roman"/>
          <w:sz w:val="24"/>
        </w:rPr>
        <w:t>anlar oldu ki zaman ve mekân duygumu kaybettim</w:t>
      </w:r>
      <w:r>
        <w:rPr>
          <w:rFonts w:ascii="Times New Roman" w:hAnsi="Times New Roman" w:cs="Times New Roman"/>
          <w:sz w:val="24"/>
        </w:rPr>
        <w:t>.</w:t>
      </w:r>
    </w:p>
    <w:p w14:paraId="08F948CF" w14:textId="77777777" w:rsid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lastRenderedPageBreak/>
        <w:t xml:space="preserve">Danışanımın yanında olabilmek için kendi istek ve endişelerimi bir kenara koyabildim. </w:t>
      </w:r>
    </w:p>
    <w:p w14:paraId="5E6ADA3B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Danışanımdan uzak ya da ondan kopmuş gibi hissettim. </w:t>
      </w:r>
    </w:p>
    <w:p w14:paraId="4442E9A4" w14:textId="77777777" w:rsid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Danışanımı bir insan ola</w:t>
      </w:r>
      <w:r>
        <w:rPr>
          <w:rFonts w:ascii="Times New Roman" w:hAnsi="Times New Roman" w:cs="Times New Roman"/>
          <w:sz w:val="24"/>
        </w:rPr>
        <w:t>rak takdir ettiğimi ve ona saygı duyduğumu hissettim.</w:t>
      </w:r>
    </w:p>
    <w:p w14:paraId="560A1B1C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Danışanımın deneyimindeki ufak ve ince ayrıntılara</w:t>
      </w:r>
      <w:r>
        <w:rPr>
          <w:rFonts w:ascii="Times New Roman" w:hAnsi="Times New Roman" w:cs="Times New Roman"/>
          <w:sz w:val="24"/>
        </w:rPr>
        <w:t xml:space="preserve"> </w:t>
      </w:r>
      <w:r w:rsidRPr="0081329A">
        <w:rPr>
          <w:rFonts w:ascii="Times New Roman" w:hAnsi="Times New Roman" w:cs="Times New Roman"/>
          <w:sz w:val="24"/>
        </w:rPr>
        <w:t xml:space="preserve">karşı uyanık ve uyumlu olduğumu hissettim. </w:t>
      </w:r>
    </w:p>
    <w:p w14:paraId="5CBED58A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Seans sırasında tamamen andaydım. </w:t>
      </w:r>
    </w:p>
    <w:p w14:paraId="2012FD34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Sabırsız ya da eleştirel hissettim. </w:t>
      </w:r>
    </w:p>
    <w:p w14:paraId="13888737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Tepkilerime, danışanımla birlikte olmanın uyandırdığı</w:t>
      </w:r>
      <w:r>
        <w:rPr>
          <w:rFonts w:ascii="Times New Roman" w:hAnsi="Times New Roman" w:cs="Times New Roman"/>
          <w:sz w:val="24"/>
        </w:rPr>
        <w:t xml:space="preserve"> </w:t>
      </w:r>
      <w:r w:rsidRPr="0081329A">
        <w:rPr>
          <w:rFonts w:ascii="Times New Roman" w:hAnsi="Times New Roman" w:cs="Times New Roman"/>
          <w:sz w:val="24"/>
        </w:rPr>
        <w:t>deneyimin bende yarattığı hisler, sözcükler, imgeler ya</w:t>
      </w:r>
      <w:r>
        <w:rPr>
          <w:rFonts w:ascii="Times New Roman" w:hAnsi="Times New Roman" w:cs="Times New Roman"/>
          <w:sz w:val="24"/>
        </w:rPr>
        <w:t xml:space="preserve"> </w:t>
      </w:r>
      <w:r w:rsidRPr="0081329A">
        <w:rPr>
          <w:rFonts w:ascii="Times New Roman" w:hAnsi="Times New Roman" w:cs="Times New Roman"/>
          <w:sz w:val="24"/>
        </w:rPr>
        <w:t>da sezgiler rehberlik etti.</w:t>
      </w:r>
    </w:p>
    <w:p w14:paraId="77B7FBDB" w14:textId="77777777" w:rsid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Seansın bitmesi için sabırsızlandım. </w:t>
      </w:r>
    </w:p>
    <w:p w14:paraId="6845E735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Gerçekten hissettiklerimle danışanıma gösterdiğim</w:t>
      </w:r>
      <w:r>
        <w:rPr>
          <w:rFonts w:ascii="Times New Roman" w:hAnsi="Times New Roman" w:cs="Times New Roman"/>
          <w:sz w:val="24"/>
        </w:rPr>
        <w:t xml:space="preserve"> </w:t>
      </w:r>
      <w:r w:rsidRPr="0081329A">
        <w:rPr>
          <w:rFonts w:ascii="Times New Roman" w:hAnsi="Times New Roman" w:cs="Times New Roman"/>
          <w:sz w:val="24"/>
        </w:rPr>
        <w:t xml:space="preserve">tepkilerin farklı olduğu anlar oldu. </w:t>
      </w:r>
    </w:p>
    <w:p w14:paraId="5CC3D69C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Danışanımın deneyimine odaklandığımı ama kendi</w:t>
      </w:r>
      <w:r>
        <w:rPr>
          <w:rFonts w:ascii="Times New Roman" w:hAnsi="Times New Roman" w:cs="Times New Roman"/>
          <w:sz w:val="24"/>
        </w:rPr>
        <w:t xml:space="preserve"> </w:t>
      </w:r>
      <w:r w:rsidRPr="0081329A">
        <w:rPr>
          <w:rFonts w:ascii="Times New Roman" w:hAnsi="Times New Roman" w:cs="Times New Roman"/>
          <w:sz w:val="24"/>
        </w:rPr>
        <w:t xml:space="preserve">içimde de merkezimde olduğumu hissettim. </w:t>
      </w:r>
    </w:p>
    <w:p w14:paraId="600D1043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Düşüncelerim bazen o anda olanlardan uzaklaştı. </w:t>
      </w:r>
    </w:p>
    <w:p w14:paraId="7035C243" w14:textId="77777777" w:rsid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Danışanımla onun ne deneyimlediğini hissetmemi sa</w:t>
      </w:r>
      <w:r>
        <w:rPr>
          <w:rFonts w:ascii="Times New Roman" w:hAnsi="Times New Roman" w:cs="Times New Roman"/>
          <w:sz w:val="24"/>
        </w:rPr>
        <w:t>ğlayan bir uyum içerisindeydim.</w:t>
      </w:r>
    </w:p>
    <w:p w14:paraId="596A8211" w14:textId="77777777" w:rsidR="0081329A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 xml:space="preserve">Danışanımın deneyimiyle içtenlikle ilgilendiğimi hissettim. </w:t>
      </w:r>
    </w:p>
    <w:p w14:paraId="660CBE6F" w14:textId="77777777" w:rsidR="0030442F" w:rsidRPr="0081329A" w:rsidRDefault="0081329A" w:rsidP="00BE510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81329A">
        <w:rPr>
          <w:rFonts w:ascii="Times New Roman" w:hAnsi="Times New Roman" w:cs="Times New Roman"/>
          <w:sz w:val="24"/>
        </w:rPr>
        <w:t>Danışanımla aramda bir mesafe ya da duygusal bir</w:t>
      </w:r>
      <w:r>
        <w:rPr>
          <w:rFonts w:ascii="Times New Roman" w:hAnsi="Times New Roman" w:cs="Times New Roman"/>
          <w:sz w:val="24"/>
        </w:rPr>
        <w:t xml:space="preserve"> </w:t>
      </w:r>
      <w:r w:rsidRPr="0081329A">
        <w:rPr>
          <w:rFonts w:ascii="Times New Roman" w:hAnsi="Times New Roman" w:cs="Times New Roman"/>
          <w:sz w:val="24"/>
        </w:rPr>
        <w:t>engel hissettim.</w:t>
      </w:r>
    </w:p>
    <w:p w14:paraId="11F2969F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228913A0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7FC2ADFF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6A9A1DC6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357524CC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6A118737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3D7D3268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07038911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2DADF704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05EA23E2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026F36E6" w14:textId="77777777" w:rsidR="00EA1144" w:rsidRDefault="00EA1144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p w14:paraId="7F99C5F4" w14:textId="77777777" w:rsidR="0030442F" w:rsidRPr="0030442F" w:rsidRDefault="0030442F" w:rsidP="00BE510D">
      <w:pPr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24"/>
        </w:rPr>
      </w:pPr>
      <w:r w:rsidRPr="0030442F">
        <w:rPr>
          <w:rFonts w:ascii="Times New Roman" w:hAnsi="Times New Roman" w:cs="Times New Roman"/>
          <w:b/>
          <w:sz w:val="24"/>
        </w:rPr>
        <w:lastRenderedPageBreak/>
        <w:t>Kaynaklar</w:t>
      </w:r>
    </w:p>
    <w:p w14:paraId="494C2EE2" w14:textId="77777777" w:rsidR="0030442F" w:rsidRPr="00097425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  <w:r w:rsidRPr="00F923FB">
        <w:rPr>
          <w:rFonts w:ascii="Times New Roman" w:hAnsi="Times New Roman" w:cs="Times New Roman"/>
          <w:sz w:val="24"/>
        </w:rPr>
        <w:t xml:space="preserve">Gülüm, İ. V., Dilekler Aldemir, İ., </w:t>
      </w:r>
      <w:proofErr w:type="spellStart"/>
      <w:r w:rsidRPr="00F923FB">
        <w:rPr>
          <w:rFonts w:ascii="Times New Roman" w:hAnsi="Times New Roman" w:cs="Times New Roman"/>
          <w:sz w:val="24"/>
        </w:rPr>
        <w:t>İkizer</w:t>
      </w:r>
      <w:proofErr w:type="spellEnd"/>
      <w:r w:rsidRPr="00F923FB">
        <w:rPr>
          <w:rFonts w:ascii="Times New Roman" w:hAnsi="Times New Roman" w:cs="Times New Roman"/>
          <w:sz w:val="24"/>
        </w:rPr>
        <w:t xml:space="preserve">, G ve Karancı, A. N. (2025). Terapötik </w:t>
      </w:r>
      <w:r>
        <w:rPr>
          <w:rFonts w:ascii="Times New Roman" w:hAnsi="Times New Roman" w:cs="Times New Roman"/>
          <w:sz w:val="24"/>
        </w:rPr>
        <w:t xml:space="preserve">Mevcudiyet </w:t>
      </w:r>
      <w:proofErr w:type="spellStart"/>
      <w:r>
        <w:rPr>
          <w:rFonts w:ascii="Times New Roman" w:hAnsi="Times New Roman" w:cs="Times New Roman"/>
          <w:sz w:val="24"/>
        </w:rPr>
        <w:t>Envanteri’nin</w:t>
      </w:r>
      <w:proofErr w:type="spellEnd"/>
      <w:r>
        <w:rPr>
          <w:rFonts w:ascii="Times New Roman" w:hAnsi="Times New Roman" w:cs="Times New Roman"/>
          <w:sz w:val="24"/>
        </w:rPr>
        <w:t xml:space="preserve"> Türkçe </w:t>
      </w:r>
      <w:r w:rsidRPr="00F923FB">
        <w:rPr>
          <w:rFonts w:ascii="Times New Roman" w:hAnsi="Times New Roman" w:cs="Times New Roman"/>
          <w:sz w:val="24"/>
        </w:rPr>
        <w:t xml:space="preserve">uyarlamasının geçerlik ve güvenilirlik çalışması. </w:t>
      </w:r>
      <w:r w:rsidRPr="00F923FB">
        <w:rPr>
          <w:rFonts w:ascii="Times New Roman" w:hAnsi="Times New Roman" w:cs="Times New Roman"/>
          <w:i/>
          <w:sz w:val="24"/>
        </w:rPr>
        <w:t>Klinik Psikoloji Dergisi</w:t>
      </w:r>
      <w:r w:rsidRPr="00F923FB">
        <w:rPr>
          <w:rFonts w:ascii="Times New Roman" w:hAnsi="Times New Roman" w:cs="Times New Roman"/>
          <w:sz w:val="24"/>
        </w:rPr>
        <w:t xml:space="preserve">, </w:t>
      </w:r>
      <w:r w:rsidRPr="00F923FB">
        <w:rPr>
          <w:rFonts w:ascii="Times New Roman" w:hAnsi="Times New Roman" w:cs="Times New Roman"/>
          <w:i/>
          <w:sz w:val="24"/>
        </w:rPr>
        <w:t>9</w:t>
      </w:r>
      <w:r w:rsidRPr="00F923FB">
        <w:rPr>
          <w:rFonts w:ascii="Times New Roman" w:hAnsi="Times New Roman" w:cs="Times New Roman"/>
          <w:sz w:val="24"/>
        </w:rPr>
        <w:t>(1), 27-40.</w:t>
      </w:r>
    </w:p>
    <w:p w14:paraId="0AAF6DA5" w14:textId="77777777" w:rsidR="0030442F" w:rsidRDefault="0030442F" w:rsidP="00BE510D">
      <w:pPr>
        <w:spacing w:line="360" w:lineRule="auto"/>
        <w:ind w:left="709" w:hanging="709"/>
        <w:rPr>
          <w:rFonts w:ascii="Times New Roman" w:hAnsi="Times New Roman" w:cs="Times New Roman"/>
          <w:sz w:val="24"/>
        </w:rPr>
      </w:pPr>
    </w:p>
    <w:sectPr w:rsidR="0030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37621"/>
    <w:multiLevelType w:val="hybridMultilevel"/>
    <w:tmpl w:val="B2AC0C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11EDF"/>
    <w:multiLevelType w:val="hybridMultilevel"/>
    <w:tmpl w:val="16F882C6"/>
    <w:lvl w:ilvl="0" w:tplc="DB222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0484828">
    <w:abstractNumId w:val="1"/>
  </w:num>
  <w:num w:numId="2" w16cid:durableId="3096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D6"/>
    <w:rsid w:val="00055E09"/>
    <w:rsid w:val="00097425"/>
    <w:rsid w:val="000E52D6"/>
    <w:rsid w:val="00211548"/>
    <w:rsid w:val="00252556"/>
    <w:rsid w:val="002B2B89"/>
    <w:rsid w:val="0030442F"/>
    <w:rsid w:val="00381FD6"/>
    <w:rsid w:val="003A43D7"/>
    <w:rsid w:val="003C49AA"/>
    <w:rsid w:val="00480055"/>
    <w:rsid w:val="005C3442"/>
    <w:rsid w:val="005F4B66"/>
    <w:rsid w:val="00603D69"/>
    <w:rsid w:val="00606BA0"/>
    <w:rsid w:val="006A04F5"/>
    <w:rsid w:val="00740626"/>
    <w:rsid w:val="0081329A"/>
    <w:rsid w:val="0085702C"/>
    <w:rsid w:val="0094786C"/>
    <w:rsid w:val="009904D5"/>
    <w:rsid w:val="009A7697"/>
    <w:rsid w:val="00AF3E3F"/>
    <w:rsid w:val="00B2670D"/>
    <w:rsid w:val="00B9140D"/>
    <w:rsid w:val="00BE510D"/>
    <w:rsid w:val="00C066B8"/>
    <w:rsid w:val="00C47ECF"/>
    <w:rsid w:val="00CC409D"/>
    <w:rsid w:val="00CD75B0"/>
    <w:rsid w:val="00D32FEF"/>
    <w:rsid w:val="00D51E28"/>
    <w:rsid w:val="00D75044"/>
    <w:rsid w:val="00D931C2"/>
    <w:rsid w:val="00DC540B"/>
    <w:rsid w:val="00EA1144"/>
    <w:rsid w:val="00EB3E93"/>
    <w:rsid w:val="00F9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A9FA"/>
  <w15:chartTrackingRefBased/>
  <w15:docId w15:val="{AB183591-6416-4FE3-9417-30D9D72A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</dc:creator>
  <cp:keywords/>
  <dc:description/>
  <cp:lastModifiedBy>xx</cp:lastModifiedBy>
  <cp:revision>37</cp:revision>
  <dcterms:created xsi:type="dcterms:W3CDTF">2025-07-07T06:07:00Z</dcterms:created>
  <dcterms:modified xsi:type="dcterms:W3CDTF">2025-07-07T08:58:00Z</dcterms:modified>
</cp:coreProperties>
</file>